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1F45" w:rsidRDefault="004F4ED4" w:rsidP="004F4ED4">
      <w:pPr>
        <w:rPr>
          <w:rFonts w:ascii="Times New Roman" w:hAnsi="Times New Roman" w:cs="Times New Roman"/>
          <w:b/>
          <w:sz w:val="28"/>
          <w:szCs w:val="28"/>
        </w:rPr>
      </w:pPr>
      <w:r w:rsidRPr="004F4ED4">
        <w:rPr>
          <w:rFonts w:ascii="Times New Roman" w:hAnsi="Times New Roman" w:cs="Times New Roman"/>
          <w:b/>
          <w:sz w:val="28"/>
          <w:szCs w:val="28"/>
        </w:rPr>
        <w:t>10. О приспособленных электронных образовательных ресурсах, к которым обеспечивается доступ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4F4ED4" w:rsidRPr="004F4ED4" w:rsidTr="004F4ED4">
        <w:tc>
          <w:tcPr>
            <w:tcW w:w="4673" w:type="dxa"/>
          </w:tcPr>
          <w:p w:rsidR="004F4ED4" w:rsidRPr="004F4ED4" w:rsidRDefault="004F4ED4" w:rsidP="004F4E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ED4">
              <w:rPr>
                <w:rFonts w:ascii="Times New Roman" w:hAnsi="Times New Roman" w:cs="Times New Roman"/>
                <w:b/>
                <w:sz w:val="28"/>
                <w:szCs w:val="28"/>
              </w:rPr>
              <w:t>Ресурс</w:t>
            </w:r>
          </w:p>
        </w:tc>
        <w:tc>
          <w:tcPr>
            <w:tcW w:w="4961" w:type="dxa"/>
          </w:tcPr>
          <w:p w:rsidR="004F4ED4" w:rsidRPr="004F4ED4" w:rsidRDefault="004F4ED4" w:rsidP="004F4E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ED4">
              <w:rPr>
                <w:rFonts w:ascii="Times New Roman" w:hAnsi="Times New Roman" w:cs="Times New Roman"/>
                <w:b/>
                <w:sz w:val="28"/>
                <w:szCs w:val="28"/>
              </w:rPr>
              <w:t>Ссылка для перехода на страницу</w:t>
            </w:r>
          </w:p>
        </w:tc>
      </w:tr>
      <w:tr w:rsidR="004F4ED4" w:rsidRPr="004F4ED4" w:rsidTr="004F4ED4">
        <w:tc>
          <w:tcPr>
            <w:tcW w:w="4673" w:type="dxa"/>
          </w:tcPr>
          <w:p w:rsidR="004F4ED4" w:rsidRPr="004F4ED4" w:rsidRDefault="004F4ED4" w:rsidP="004F4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ED4">
              <w:rPr>
                <w:rFonts w:ascii="Times New Roman" w:hAnsi="Times New Roman" w:cs="Times New Roman"/>
                <w:sz w:val="28"/>
                <w:szCs w:val="28"/>
              </w:rPr>
              <w:t>Электронное образование в Республике Татарстан</w:t>
            </w:r>
          </w:p>
        </w:tc>
        <w:tc>
          <w:tcPr>
            <w:tcW w:w="4961" w:type="dxa"/>
          </w:tcPr>
          <w:p w:rsidR="004F4ED4" w:rsidRPr="004F4ED4" w:rsidRDefault="004F4ED4" w:rsidP="004F4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ED4">
              <w:rPr>
                <w:rFonts w:ascii="Times New Roman" w:hAnsi="Times New Roman" w:cs="Times New Roman"/>
                <w:sz w:val="28"/>
                <w:szCs w:val="28"/>
              </w:rPr>
              <w:t>https://edu.tatar.ru/</w:t>
            </w:r>
          </w:p>
        </w:tc>
      </w:tr>
      <w:tr w:rsidR="004F4ED4" w:rsidRPr="004F4ED4" w:rsidTr="004F4ED4">
        <w:tc>
          <w:tcPr>
            <w:tcW w:w="4673" w:type="dxa"/>
          </w:tcPr>
          <w:p w:rsidR="004F4ED4" w:rsidRPr="004F4ED4" w:rsidRDefault="004F4ED4" w:rsidP="004F4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ED4">
              <w:rPr>
                <w:rFonts w:ascii="Times New Roman" w:hAnsi="Times New Roman" w:cs="Times New Roman"/>
                <w:sz w:val="28"/>
                <w:szCs w:val="28"/>
              </w:rPr>
              <w:t>Федеральный институт педагогических измерений (ФИПИ)</w:t>
            </w:r>
          </w:p>
        </w:tc>
        <w:tc>
          <w:tcPr>
            <w:tcW w:w="4961" w:type="dxa"/>
          </w:tcPr>
          <w:p w:rsidR="004F4ED4" w:rsidRPr="004F4ED4" w:rsidRDefault="004F4ED4" w:rsidP="004F4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ED4">
              <w:rPr>
                <w:rFonts w:ascii="Times New Roman" w:hAnsi="Times New Roman" w:cs="Times New Roman"/>
                <w:sz w:val="28"/>
                <w:szCs w:val="28"/>
              </w:rPr>
              <w:t>https://fipi.ru/#</w:t>
            </w:r>
          </w:p>
        </w:tc>
      </w:tr>
      <w:tr w:rsidR="004F4ED4" w:rsidRPr="004F4ED4" w:rsidTr="004F4ED4">
        <w:tc>
          <w:tcPr>
            <w:tcW w:w="4673" w:type="dxa"/>
          </w:tcPr>
          <w:p w:rsidR="004F4ED4" w:rsidRPr="004F4ED4" w:rsidRDefault="004F4ED4" w:rsidP="004F4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ED4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Республики Татарстан</w:t>
            </w:r>
          </w:p>
        </w:tc>
        <w:tc>
          <w:tcPr>
            <w:tcW w:w="4961" w:type="dxa"/>
          </w:tcPr>
          <w:p w:rsidR="004F4ED4" w:rsidRPr="004F4ED4" w:rsidRDefault="004F4ED4" w:rsidP="004F4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ED4">
              <w:rPr>
                <w:rFonts w:ascii="Times New Roman" w:hAnsi="Times New Roman" w:cs="Times New Roman"/>
                <w:sz w:val="28"/>
                <w:szCs w:val="28"/>
              </w:rPr>
              <w:t>https://mon.tatarstan.ru/</w:t>
            </w:r>
          </w:p>
        </w:tc>
      </w:tr>
      <w:tr w:rsidR="004F4ED4" w:rsidRPr="004F4ED4" w:rsidTr="004F4ED4">
        <w:tc>
          <w:tcPr>
            <w:tcW w:w="4673" w:type="dxa"/>
          </w:tcPr>
          <w:p w:rsidR="004F4ED4" w:rsidRPr="004F4ED4" w:rsidRDefault="004F4ED4" w:rsidP="004F4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ED4">
              <w:rPr>
                <w:rFonts w:ascii="Times New Roman" w:hAnsi="Times New Roman" w:cs="Times New Roman"/>
                <w:sz w:val="28"/>
                <w:szCs w:val="28"/>
              </w:rPr>
              <w:t>Единая коллекция цифровых образовательных ресурсов (ЦОР)</w:t>
            </w:r>
          </w:p>
        </w:tc>
        <w:tc>
          <w:tcPr>
            <w:tcW w:w="4961" w:type="dxa"/>
          </w:tcPr>
          <w:p w:rsidR="004F4ED4" w:rsidRPr="004F4ED4" w:rsidRDefault="004F4ED4" w:rsidP="004F4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ED4">
              <w:rPr>
                <w:rFonts w:ascii="Times New Roman" w:hAnsi="Times New Roman" w:cs="Times New Roman"/>
                <w:sz w:val="28"/>
                <w:szCs w:val="28"/>
              </w:rPr>
              <w:t>http://school-collection.edu.ru/catalog/</w:t>
            </w:r>
          </w:p>
        </w:tc>
      </w:tr>
      <w:tr w:rsidR="004F4ED4" w:rsidRPr="004F4ED4" w:rsidTr="004F4ED4">
        <w:tc>
          <w:tcPr>
            <w:tcW w:w="4673" w:type="dxa"/>
          </w:tcPr>
          <w:p w:rsidR="004F4ED4" w:rsidRPr="004F4ED4" w:rsidRDefault="004F4ED4" w:rsidP="004F4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ED4">
              <w:rPr>
                <w:rFonts w:ascii="Times New Roman" w:hAnsi="Times New Roman" w:cs="Times New Roman"/>
                <w:sz w:val="28"/>
                <w:szCs w:val="28"/>
              </w:rPr>
              <w:t>Республиканский центр мониторинга качества образования (РЦМКО)</w:t>
            </w:r>
          </w:p>
        </w:tc>
        <w:tc>
          <w:tcPr>
            <w:tcW w:w="4961" w:type="dxa"/>
          </w:tcPr>
          <w:p w:rsidR="004F4ED4" w:rsidRPr="004F4ED4" w:rsidRDefault="004F4ED4" w:rsidP="004F4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ED4">
              <w:rPr>
                <w:rFonts w:ascii="Times New Roman" w:hAnsi="Times New Roman" w:cs="Times New Roman"/>
                <w:sz w:val="28"/>
                <w:szCs w:val="28"/>
              </w:rPr>
              <w:t>http://rcmko.ru/</w:t>
            </w:r>
          </w:p>
        </w:tc>
      </w:tr>
      <w:tr w:rsidR="004F4ED4" w:rsidRPr="004F4ED4" w:rsidTr="004F4ED4">
        <w:tc>
          <w:tcPr>
            <w:tcW w:w="4673" w:type="dxa"/>
          </w:tcPr>
          <w:p w:rsidR="004F4ED4" w:rsidRPr="004F4ED4" w:rsidRDefault="004F4ED4" w:rsidP="004F4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ED4">
              <w:rPr>
                <w:rFonts w:ascii="Times New Roman" w:hAnsi="Times New Roman" w:cs="Times New Roman"/>
                <w:sz w:val="28"/>
                <w:szCs w:val="28"/>
              </w:rPr>
              <w:t>Министерство просвещения Российской Федерации</w:t>
            </w:r>
          </w:p>
        </w:tc>
        <w:tc>
          <w:tcPr>
            <w:tcW w:w="4961" w:type="dxa"/>
          </w:tcPr>
          <w:p w:rsidR="004F4ED4" w:rsidRPr="004F4ED4" w:rsidRDefault="004F4ED4" w:rsidP="004F4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ED4">
              <w:rPr>
                <w:rFonts w:ascii="Times New Roman" w:hAnsi="Times New Roman" w:cs="Times New Roman"/>
                <w:sz w:val="28"/>
                <w:szCs w:val="28"/>
              </w:rPr>
              <w:t>https://edu.gov.ru/</w:t>
            </w:r>
          </w:p>
        </w:tc>
      </w:tr>
    </w:tbl>
    <w:p w:rsidR="004F4ED4" w:rsidRPr="004F4ED4" w:rsidRDefault="004F4ED4" w:rsidP="004F4ED4">
      <w:bookmarkStart w:id="0" w:name="_GoBack"/>
      <w:bookmarkEnd w:id="0"/>
    </w:p>
    <w:sectPr w:rsidR="004F4ED4" w:rsidRPr="004F4ED4" w:rsidSect="00741F1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06E0B"/>
    <w:multiLevelType w:val="hybridMultilevel"/>
    <w:tmpl w:val="C944D8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F15"/>
    <w:rsid w:val="001770E6"/>
    <w:rsid w:val="00183348"/>
    <w:rsid w:val="00221F45"/>
    <w:rsid w:val="00223C16"/>
    <w:rsid w:val="002373B2"/>
    <w:rsid w:val="004F4ED4"/>
    <w:rsid w:val="00526FDA"/>
    <w:rsid w:val="00532A95"/>
    <w:rsid w:val="005D0633"/>
    <w:rsid w:val="00741F15"/>
    <w:rsid w:val="00A37E96"/>
    <w:rsid w:val="00A42597"/>
    <w:rsid w:val="00BC426F"/>
    <w:rsid w:val="00C93A8B"/>
    <w:rsid w:val="00D65B6B"/>
    <w:rsid w:val="00E306BE"/>
    <w:rsid w:val="00E4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AC088"/>
  <w15:chartTrackingRefBased/>
  <w15:docId w15:val="{A8908CE8-263B-45A8-AE08-B6DA1DB14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1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06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В106</dc:creator>
  <cp:keywords/>
  <dc:description/>
  <cp:lastModifiedBy>Кабинет В106</cp:lastModifiedBy>
  <cp:revision>10</cp:revision>
  <dcterms:created xsi:type="dcterms:W3CDTF">2021-01-21T12:25:00Z</dcterms:created>
  <dcterms:modified xsi:type="dcterms:W3CDTF">2021-02-26T07:36:00Z</dcterms:modified>
</cp:coreProperties>
</file>